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C7B38" w14:textId="77777777" w:rsidR="00C61346" w:rsidRPr="00C61346" w:rsidRDefault="00C61346" w:rsidP="00C61346">
      <w:pPr>
        <w:shd w:val="clear" w:color="auto" w:fill="FFFFFF"/>
        <w:tabs>
          <w:tab w:val="num" w:pos="720"/>
        </w:tabs>
        <w:spacing w:after="0" w:line="300" w:lineRule="atLeast"/>
        <w:ind w:left="720" w:hanging="360"/>
        <w:rPr>
          <w:sz w:val="24"/>
          <w:szCs w:val="24"/>
        </w:rPr>
      </w:pPr>
      <w:r w:rsidRPr="00C61346">
        <w:rPr>
          <w:sz w:val="24"/>
          <w:szCs w:val="24"/>
        </w:rPr>
        <w:t>Family Solicitor Advertisement:</w:t>
      </w:r>
    </w:p>
    <w:p w14:paraId="1A2FFD12" w14:textId="77777777" w:rsidR="00C61346" w:rsidRPr="00C61346" w:rsidRDefault="00C61346" w:rsidP="00C61346">
      <w:pPr>
        <w:shd w:val="clear" w:color="auto" w:fill="FFFFFF"/>
        <w:spacing w:after="0" w:line="300" w:lineRule="atLeast"/>
        <w:ind w:left="720"/>
        <w:rPr>
          <w:rFonts w:eastAsia="Times New Roman" w:cs="Times New Roman"/>
          <w:sz w:val="24"/>
          <w:szCs w:val="24"/>
          <w:lang w:eastAsia="en-GB"/>
        </w:rPr>
      </w:pPr>
    </w:p>
    <w:p w14:paraId="3E0C5A68" w14:textId="5DE9DCE0" w:rsidR="00C61346" w:rsidRPr="00C61346" w:rsidRDefault="00C61346" w:rsidP="00C61346">
      <w:pPr>
        <w:numPr>
          <w:ilvl w:val="0"/>
          <w:numId w:val="1"/>
        </w:numPr>
        <w:shd w:val="clear" w:color="auto" w:fill="FFFFFF"/>
        <w:spacing w:after="0" w:line="300" w:lineRule="atLeast"/>
        <w:rPr>
          <w:rFonts w:eastAsia="Times New Roman" w:cs="Times New Roman"/>
          <w:sz w:val="24"/>
          <w:szCs w:val="24"/>
          <w:lang w:eastAsia="en-GB"/>
        </w:rPr>
      </w:pPr>
      <w:r w:rsidRPr="00C61346">
        <w:rPr>
          <w:rFonts w:eastAsia="Times New Roman" w:cs="Times New Roman"/>
          <w:sz w:val="24"/>
          <w:szCs w:val="24"/>
          <w:lang w:eastAsia="en-GB"/>
        </w:rPr>
        <w:t xml:space="preserve">An opportunity has arisen for a Family Solicitor to join a </w:t>
      </w:r>
      <w:proofErr w:type="gramStart"/>
      <w:r w:rsidRPr="00C61346">
        <w:rPr>
          <w:rFonts w:eastAsia="Times New Roman" w:cs="Times New Roman"/>
          <w:sz w:val="24"/>
          <w:szCs w:val="24"/>
          <w:lang w:eastAsia="en-GB"/>
        </w:rPr>
        <w:t>long established high street</w:t>
      </w:r>
      <w:proofErr w:type="gramEnd"/>
      <w:r w:rsidRPr="00C61346">
        <w:rPr>
          <w:rFonts w:eastAsia="Times New Roman" w:cs="Times New Roman"/>
          <w:sz w:val="24"/>
          <w:szCs w:val="24"/>
          <w:lang w:eastAsia="en-GB"/>
        </w:rPr>
        <w:t xml:space="preserve"> firm who are Lexcel accredited and have been providing legal services over many years. We have a </w:t>
      </w:r>
      <w:proofErr w:type="spellStart"/>
      <w:proofErr w:type="gramStart"/>
      <w:r w:rsidRPr="00C61346">
        <w:rPr>
          <w:rFonts w:eastAsia="Times New Roman" w:cs="Times New Roman"/>
          <w:sz w:val="24"/>
          <w:szCs w:val="24"/>
          <w:lang w:eastAsia="en-GB"/>
        </w:rPr>
        <w:t>well established</w:t>
      </w:r>
      <w:proofErr w:type="spellEnd"/>
      <w:proofErr w:type="gramEnd"/>
      <w:r w:rsidRPr="00C61346">
        <w:rPr>
          <w:rFonts w:eastAsia="Times New Roman" w:cs="Times New Roman"/>
          <w:sz w:val="24"/>
          <w:szCs w:val="24"/>
          <w:lang w:eastAsia="en-GB"/>
        </w:rPr>
        <w:t xml:space="preserve"> Family Department which advises clients on family law and public law children matters. Hybrid working may be considered for the correct candidate.  The Family Solicitor will join a dedicated </w:t>
      </w:r>
      <w:proofErr w:type="gramStart"/>
      <w:r w:rsidRPr="00C61346">
        <w:rPr>
          <w:rFonts w:eastAsia="Times New Roman" w:cs="Times New Roman"/>
          <w:sz w:val="24"/>
          <w:szCs w:val="24"/>
          <w:lang w:eastAsia="en-GB"/>
        </w:rPr>
        <w:t>team</w:t>
      </w:r>
      <w:proofErr w:type="gramEnd"/>
      <w:r w:rsidRPr="00C61346">
        <w:rPr>
          <w:rFonts w:eastAsia="Times New Roman" w:cs="Times New Roman"/>
          <w:sz w:val="24"/>
          <w:szCs w:val="24"/>
          <w:lang w:eastAsia="en-GB"/>
        </w:rPr>
        <w:t xml:space="preserve"> and you will work closely with the Directors and other fee earners. You will deal with a varied caseload of privately funded and publicly funded family work. This will include matrimonial finance, divorce, children </w:t>
      </w:r>
      <w:proofErr w:type="gramStart"/>
      <w:r w:rsidRPr="00C61346">
        <w:rPr>
          <w:rFonts w:eastAsia="Times New Roman" w:cs="Times New Roman"/>
          <w:sz w:val="24"/>
          <w:szCs w:val="24"/>
          <w:lang w:eastAsia="en-GB"/>
        </w:rPr>
        <w:t>matters</w:t>
      </w:r>
      <w:proofErr w:type="gramEnd"/>
      <w:r w:rsidRPr="00C61346">
        <w:rPr>
          <w:rFonts w:eastAsia="Times New Roman" w:cs="Times New Roman"/>
          <w:sz w:val="24"/>
          <w:szCs w:val="24"/>
          <w:lang w:eastAsia="en-GB"/>
        </w:rPr>
        <w:t xml:space="preserve">, pre and post nuptial agreements. </w:t>
      </w:r>
    </w:p>
    <w:p w14:paraId="7AF50A77" w14:textId="77777777" w:rsidR="00C61346" w:rsidRPr="00C61346" w:rsidRDefault="00C61346" w:rsidP="00C61346">
      <w:pPr>
        <w:shd w:val="clear" w:color="auto" w:fill="FFFFFF"/>
        <w:spacing w:after="0" w:line="300" w:lineRule="atLeast"/>
        <w:ind w:left="720"/>
        <w:rPr>
          <w:rFonts w:eastAsia="Times New Roman" w:cs="Times New Roman"/>
          <w:sz w:val="24"/>
          <w:szCs w:val="24"/>
          <w:lang w:eastAsia="en-GB"/>
        </w:rPr>
      </w:pPr>
    </w:p>
    <w:p w14:paraId="6E2E2CEB" w14:textId="77777777" w:rsidR="00C61346" w:rsidRPr="00C61346" w:rsidRDefault="00C61346" w:rsidP="00C61346">
      <w:pPr>
        <w:numPr>
          <w:ilvl w:val="0"/>
          <w:numId w:val="1"/>
        </w:numPr>
        <w:shd w:val="clear" w:color="auto" w:fill="FFFFFF"/>
        <w:spacing w:after="0" w:line="300" w:lineRule="atLeast"/>
        <w:rPr>
          <w:rFonts w:eastAsia="Times New Roman" w:cs="Times New Roman"/>
          <w:sz w:val="24"/>
          <w:szCs w:val="24"/>
          <w:lang w:eastAsia="en-GB"/>
        </w:rPr>
      </w:pPr>
      <w:r w:rsidRPr="00C61346">
        <w:rPr>
          <w:rFonts w:eastAsia="Times New Roman" w:cs="Times New Roman"/>
          <w:sz w:val="24"/>
          <w:szCs w:val="24"/>
          <w:lang w:eastAsia="en-GB"/>
        </w:rPr>
        <w:t xml:space="preserve">The successful applicant will have 3+ PQE Family Solicitor and will have dealt with privately funded work and legally aided work.: </w:t>
      </w:r>
    </w:p>
    <w:p w14:paraId="7C7E2F60" w14:textId="77777777" w:rsidR="00C61346" w:rsidRPr="00C61346" w:rsidRDefault="00C61346" w:rsidP="00C61346">
      <w:pPr>
        <w:shd w:val="clear" w:color="auto" w:fill="FFFFFF"/>
        <w:spacing w:after="0" w:line="300" w:lineRule="atLeast"/>
        <w:ind w:left="720"/>
        <w:rPr>
          <w:rFonts w:eastAsia="Times New Roman" w:cs="Times New Roman"/>
          <w:sz w:val="24"/>
          <w:szCs w:val="24"/>
          <w:lang w:eastAsia="en-GB"/>
        </w:rPr>
      </w:pPr>
    </w:p>
    <w:p w14:paraId="0FEC6765" w14:textId="77777777" w:rsidR="00C61346" w:rsidRPr="00C61346" w:rsidRDefault="00C61346" w:rsidP="00C61346">
      <w:pPr>
        <w:numPr>
          <w:ilvl w:val="0"/>
          <w:numId w:val="1"/>
        </w:numPr>
        <w:shd w:val="clear" w:color="auto" w:fill="FFFFFF"/>
        <w:spacing w:after="0" w:line="300" w:lineRule="atLeast"/>
        <w:rPr>
          <w:rFonts w:eastAsia="Times New Roman" w:cs="Times New Roman"/>
          <w:sz w:val="24"/>
          <w:szCs w:val="24"/>
          <w:lang w:eastAsia="en-GB"/>
        </w:rPr>
      </w:pPr>
      <w:r w:rsidRPr="00C61346">
        <w:rPr>
          <w:rFonts w:eastAsia="Times New Roman" w:cs="Times New Roman"/>
          <w:sz w:val="24"/>
          <w:szCs w:val="24"/>
          <w:lang w:eastAsia="en-GB"/>
        </w:rPr>
        <w:t xml:space="preserve">Salary; £38k-45k DOE </w:t>
      </w:r>
    </w:p>
    <w:p w14:paraId="7B47485B" w14:textId="77777777" w:rsidR="00C61346" w:rsidRPr="00C61346" w:rsidRDefault="00C61346" w:rsidP="00C61346">
      <w:pPr>
        <w:rPr>
          <w:rFonts w:eastAsia="Times New Roman" w:cs="Times New Roman"/>
          <w:sz w:val="24"/>
          <w:szCs w:val="24"/>
          <w:lang w:eastAsia="en-GB"/>
        </w:rPr>
      </w:pPr>
    </w:p>
    <w:p w14:paraId="78AFD3E0" w14:textId="77777777" w:rsidR="00C61346" w:rsidRPr="00C61346" w:rsidRDefault="00C61346" w:rsidP="00C61346">
      <w:pPr>
        <w:rPr>
          <w:rFonts w:eastAsia="Times New Roman" w:cs="Times New Roman"/>
          <w:sz w:val="24"/>
          <w:szCs w:val="24"/>
          <w:lang w:eastAsia="en-GB"/>
        </w:rPr>
      </w:pPr>
      <w:r w:rsidRPr="00C61346">
        <w:rPr>
          <w:rFonts w:cs="Arial"/>
          <w:sz w:val="24"/>
          <w:szCs w:val="24"/>
        </w:rPr>
        <w:t>We are an equal opportunity employer</w:t>
      </w:r>
    </w:p>
    <w:p w14:paraId="0C602C4B" w14:textId="77777777" w:rsidR="00C61346" w:rsidRPr="00C61346" w:rsidRDefault="00C61346" w:rsidP="00C61346">
      <w:pPr>
        <w:numPr>
          <w:ilvl w:val="0"/>
          <w:numId w:val="1"/>
        </w:numPr>
        <w:shd w:val="clear" w:color="auto" w:fill="FFFFFF"/>
        <w:spacing w:after="0" w:line="300" w:lineRule="atLeast"/>
        <w:rPr>
          <w:rFonts w:eastAsia="Times New Roman" w:cs="Times New Roman"/>
          <w:sz w:val="24"/>
          <w:szCs w:val="24"/>
          <w:lang w:eastAsia="en-GB"/>
        </w:rPr>
      </w:pPr>
      <w:r w:rsidRPr="00C61346">
        <w:rPr>
          <w:rFonts w:eastAsia="Times New Roman" w:cs="Times New Roman"/>
          <w:sz w:val="24"/>
          <w:szCs w:val="24"/>
          <w:lang w:eastAsia="en-GB"/>
        </w:rPr>
        <w:t xml:space="preserve">If you’re interested in the role, please apply by forwarding an up-to-date copy of your CV to Judith Eley at </w:t>
      </w:r>
      <w:hyperlink r:id="rId5" w:history="1">
        <w:r w:rsidRPr="00C61346">
          <w:rPr>
            <w:rStyle w:val="Hyperlink"/>
            <w:rFonts w:eastAsia="Times New Roman" w:cs="Times New Roman"/>
            <w:color w:val="auto"/>
            <w:sz w:val="24"/>
            <w:szCs w:val="24"/>
            <w:lang w:eastAsia="en-GB"/>
          </w:rPr>
          <w:t>jeley@cjhh.com</w:t>
        </w:r>
      </w:hyperlink>
      <w:r w:rsidRPr="00C61346">
        <w:rPr>
          <w:rFonts w:eastAsia="Times New Roman" w:cs="Times New Roman"/>
          <w:sz w:val="24"/>
          <w:szCs w:val="24"/>
          <w:lang w:eastAsia="en-GB"/>
        </w:rPr>
        <w:t xml:space="preserve"> </w:t>
      </w:r>
    </w:p>
    <w:p w14:paraId="608FECB8" w14:textId="77777777" w:rsidR="00C61346" w:rsidRPr="00C61346" w:rsidRDefault="00C61346" w:rsidP="00C61346">
      <w:pPr>
        <w:rPr>
          <w:sz w:val="24"/>
          <w:szCs w:val="24"/>
        </w:rPr>
      </w:pPr>
    </w:p>
    <w:p w14:paraId="18356D49" w14:textId="77777777" w:rsidR="00782478" w:rsidRPr="00C61346" w:rsidRDefault="00782478">
      <w:pPr>
        <w:rPr>
          <w:sz w:val="24"/>
          <w:szCs w:val="24"/>
        </w:rPr>
      </w:pPr>
    </w:p>
    <w:sectPr w:rsidR="00782478" w:rsidRPr="00C61346" w:rsidSect="00C61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D754F"/>
    <w:multiLevelType w:val="multilevel"/>
    <w:tmpl w:val="75B6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42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46"/>
    <w:rsid w:val="000E6B5C"/>
    <w:rsid w:val="002218B3"/>
    <w:rsid w:val="004A3F6E"/>
    <w:rsid w:val="007779DF"/>
    <w:rsid w:val="00782478"/>
    <w:rsid w:val="00851099"/>
    <w:rsid w:val="008C1C7B"/>
    <w:rsid w:val="00C61346"/>
    <w:rsid w:val="00F3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7D61A"/>
  <w15:chartTrackingRefBased/>
  <w15:docId w15:val="{48CAFBDE-4603-4E00-A91E-DE789EC6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46"/>
    <w:pPr>
      <w:spacing w:line="259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34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34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34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34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34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34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34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3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3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3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3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3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134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ley@cjh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4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Eley</dc:creator>
  <cp:keywords/>
  <dc:description/>
  <cp:lastModifiedBy>Connor Massey</cp:lastModifiedBy>
  <cp:revision>2</cp:revision>
  <dcterms:created xsi:type="dcterms:W3CDTF">2026-09-23T08:33:00Z</dcterms:created>
  <dcterms:modified xsi:type="dcterms:W3CDTF">2026-09-23T08:33:00Z</dcterms:modified>
</cp:coreProperties>
</file>